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313DD">
      <w:pPr>
        <w:jc w:val="distribute"/>
        <w:textAlignment w:val="center"/>
        <w:rPr>
          <w:rFonts w:hint="eastAsia" w:ascii="宋体" w:hAnsi="宋体" w:eastAsia="宋体"/>
          <w:b/>
          <w:sz w:val="36"/>
          <w:szCs w:val="36"/>
        </w:rPr>
      </w:pPr>
      <w:r>
        <w:drawing>
          <wp:inline distT="0" distB="0" distL="114300" distR="114300">
            <wp:extent cx="603885" cy="646430"/>
            <wp:effectExtent l="0" t="0" r="5715" b="1270"/>
            <wp:docPr id="2" name="图片 2" descr="C:/Users/sunnysun/Desktop/艺术疗愈与健康管理研究所/图片文件/研究所LOGO.png研究所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sunnysun/Desktop/艺术疗愈与健康管理研究所/图片文件/研究所LOGO.png研究所LOGO"/>
                    <pic:cNvPicPr>
                      <a:picLocks noChangeAspect="1"/>
                    </pic:cNvPicPr>
                  </pic:nvPicPr>
                  <pic:blipFill>
                    <a:blip r:embed="rId4"/>
                    <a:srcRect l="3291" r="3291"/>
                    <a:stretch>
                      <a:fillRect/>
                    </a:stretch>
                  </pic:blipFill>
                  <pic:spPr>
                    <a:xfrm>
                      <a:off x="0" y="0"/>
                      <a:ext cx="603885" cy="64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color w:val="auto"/>
          <w:spacing w:val="-22"/>
          <w:w w:val="73"/>
          <w:sz w:val="52"/>
          <w:szCs w:val="52"/>
          <w:lang w:eastAsia="zh-CN"/>
        </w:rPr>
        <w:t>“</w:t>
      </w:r>
      <w:r>
        <w:rPr>
          <w:rFonts w:hint="eastAsia"/>
          <w:b/>
          <w:color w:val="auto"/>
          <w:spacing w:val="-22"/>
          <w:w w:val="73"/>
          <w:sz w:val="52"/>
          <w:szCs w:val="52"/>
          <w:lang w:val="en-US" w:eastAsia="zh-CN"/>
        </w:rPr>
        <w:t>艺术疗愈师”线下培训开班申请表</w:t>
      </w:r>
    </w:p>
    <w:p w14:paraId="34CD7083">
      <w:pPr>
        <w:rPr>
          <w:rFonts w:hint="eastAsia"/>
          <w:b/>
        </w:rPr>
      </w:pPr>
      <w:r>
        <w:rPr>
          <w:rFonts w:hint="eastAsia"/>
          <w:b/>
        </w:rPr>
        <w:t xml:space="preserve"> </w:t>
      </w:r>
    </w:p>
    <w:tbl>
      <w:tblPr>
        <w:tblStyle w:val="13"/>
        <w:tblW w:w="9108" w:type="dxa"/>
        <w:tblInd w:w="135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2"/>
        <w:gridCol w:w="2410"/>
        <w:gridCol w:w="1984"/>
        <w:gridCol w:w="2462"/>
      </w:tblGrid>
      <w:tr w14:paraId="7B882F5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252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906F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申请单位</w:t>
            </w:r>
          </w:p>
        </w:tc>
        <w:tc>
          <w:tcPr>
            <w:tcW w:w="6856" w:type="dxa"/>
            <w:gridSpan w:val="3"/>
            <w:tcBorders>
              <w:top w:val="single" w:color="auto" w:sz="18" w:space="0"/>
              <w:left w:val="single" w:color="auto" w:sz="4" w:space="0"/>
              <w:right w:val="single" w:color="auto" w:sz="18" w:space="0"/>
            </w:tcBorders>
            <w:vAlign w:val="center"/>
          </w:tcPr>
          <w:p w14:paraId="0CC0F15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422A54F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25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53E8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申请地区</w:t>
            </w:r>
          </w:p>
        </w:tc>
        <w:tc>
          <w:tcPr>
            <w:tcW w:w="685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3FD9415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3078747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25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C7B5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负责人姓名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DF94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EC7A2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243A63C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0E40A85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225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FC85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申请开班日期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4D9C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032A0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开班人数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2327A5E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6F2270B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25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73B0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申请培训专业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12CD0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1BD992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培训级别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right w:val="single" w:color="auto" w:sz="18" w:space="0"/>
            </w:tcBorders>
            <w:vAlign w:val="center"/>
          </w:tcPr>
          <w:p w14:paraId="2CED9B8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6125151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5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0E91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开班场地地址</w:t>
            </w:r>
          </w:p>
        </w:tc>
        <w:tc>
          <w:tcPr>
            <w:tcW w:w="6856" w:type="dxa"/>
            <w:gridSpan w:val="3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 w14:paraId="71A1B69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3B19AFB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252" w:type="dxa"/>
            <w:vMerge w:val="restart"/>
            <w:tcBorders>
              <w:top w:val="single" w:color="auto" w:sz="4" w:space="0"/>
              <w:left w:val="single" w:color="auto" w:sz="18" w:space="0"/>
              <w:right w:val="single" w:color="auto" w:sz="4" w:space="0"/>
            </w:tcBorders>
            <w:vAlign w:val="center"/>
          </w:tcPr>
          <w:p w14:paraId="1977559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开班场地面积</w:t>
            </w:r>
          </w:p>
        </w:tc>
        <w:tc>
          <w:tcPr>
            <w:tcW w:w="24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1CB396"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专业实践课（平米）</w:t>
            </w:r>
          </w:p>
        </w:tc>
        <w:tc>
          <w:tcPr>
            <w:tcW w:w="4446" w:type="dxa"/>
            <w:gridSpan w:val="2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 w14:paraId="1A40535D">
            <w:pPr>
              <w:jc w:val="lef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1A8F6EF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252" w:type="dxa"/>
            <w:vMerge w:val="continue"/>
            <w:tcBorders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A5523">
            <w:pPr>
              <w:jc w:val="center"/>
            </w:pPr>
          </w:p>
        </w:tc>
        <w:tc>
          <w:tcPr>
            <w:tcW w:w="24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D80C1E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线下理论课（平米）</w:t>
            </w:r>
          </w:p>
        </w:tc>
        <w:tc>
          <w:tcPr>
            <w:tcW w:w="4446" w:type="dxa"/>
            <w:gridSpan w:val="2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 w14:paraId="4CAF661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1BC67FB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25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76A14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设备是否齐全</w:t>
            </w:r>
          </w:p>
        </w:tc>
        <w:tc>
          <w:tcPr>
            <w:tcW w:w="6856" w:type="dxa"/>
            <w:gridSpan w:val="3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 w14:paraId="7584F35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009FDC2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2252" w:type="dxa"/>
            <w:tcBorders>
              <w:top w:val="single" w:color="auto" w:sz="4" w:space="0"/>
              <w:left w:val="single" w:color="auto" w:sz="18" w:space="0"/>
              <w:right w:val="single" w:color="auto" w:sz="4" w:space="0"/>
            </w:tcBorders>
            <w:vAlign w:val="center"/>
          </w:tcPr>
          <w:p w14:paraId="4717D56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拟推荐授课教师</w:t>
            </w:r>
          </w:p>
          <w:p w14:paraId="2398A73C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及执证情况</w:t>
            </w:r>
          </w:p>
        </w:tc>
        <w:tc>
          <w:tcPr>
            <w:tcW w:w="6856" w:type="dxa"/>
            <w:gridSpan w:val="3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 w14:paraId="75B5E35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085249E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</w:trPr>
        <w:tc>
          <w:tcPr>
            <w:tcW w:w="225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C6E42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申请单位签章</w:t>
            </w:r>
          </w:p>
        </w:tc>
        <w:tc>
          <w:tcPr>
            <w:tcW w:w="685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18" w:space="0"/>
            </w:tcBorders>
            <w:vAlign w:val="center"/>
          </w:tcPr>
          <w:p w14:paraId="57DE13A4">
            <w:pPr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负责人（签字）：</w:t>
            </w:r>
          </w:p>
          <w:p w14:paraId="266D26E6">
            <w:pPr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    单位盖章：</w:t>
            </w:r>
          </w:p>
          <w:p w14:paraId="6C3F43CB">
            <w:pPr>
              <w:jc w:val="righ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                          年    月    日</w:t>
            </w:r>
          </w:p>
        </w:tc>
      </w:tr>
      <w:tr w14:paraId="19B697E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2252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6DFBE1F9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主办单位意见</w:t>
            </w:r>
          </w:p>
        </w:tc>
        <w:tc>
          <w:tcPr>
            <w:tcW w:w="6856" w:type="dxa"/>
            <w:gridSpan w:val="3"/>
            <w:tcBorders>
              <w:left w:val="single" w:color="auto" w:sz="4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1B4A9434">
            <w:pPr>
              <w:jc w:val="right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年    月    日</w:t>
            </w:r>
          </w:p>
        </w:tc>
      </w:tr>
    </w:tbl>
    <w:p w14:paraId="7063A98D">
      <w:pPr>
        <w:ind w:firstLine="241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注：</w:t>
      </w:r>
      <w:r>
        <w:rPr>
          <w:rFonts w:hint="eastAsia" w:ascii="仿宋" w:hAnsi="仿宋" w:eastAsia="仿宋" w:cs="仿宋"/>
          <w:sz w:val="24"/>
          <w:szCs w:val="24"/>
        </w:rPr>
        <w:t>1、请按要求填写此表并由负责人签字加盖公章；</w:t>
      </w:r>
    </w:p>
    <w:p w14:paraId="47BC4B5E">
      <w:pPr>
        <w:ind w:firstLine="720" w:firstLineChars="300"/>
        <w:rPr>
          <w:rFonts w:hint="eastAsia"/>
          <w:b/>
        </w:rPr>
      </w:pPr>
      <w:r>
        <w:rPr>
          <w:rFonts w:hint="eastAsia" w:ascii="仿宋" w:hAnsi="仿宋" w:eastAsia="仿宋" w:cs="仿宋"/>
          <w:sz w:val="24"/>
          <w:szCs w:val="24"/>
        </w:rPr>
        <w:t>2、请提前10个工作日提交此表，并以电子文档格式发送至：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ysmy@ysmys.cn</w:t>
      </w:r>
      <w:r>
        <w:rPr>
          <w:rFonts w:hint="eastAsia" w:ascii="仿宋" w:hAnsi="仿宋" w:eastAsia="仿宋" w:cs="仿宋"/>
          <w:sz w:val="24"/>
          <w:szCs w:val="24"/>
        </w:rPr>
        <w:t>（邮件名称请注明“地区+艺术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疗愈</w:t>
      </w:r>
      <w:r>
        <w:rPr>
          <w:rFonts w:hint="eastAsia" w:ascii="仿宋" w:hAnsi="仿宋" w:eastAsia="仿宋" w:cs="仿宋"/>
          <w:sz w:val="24"/>
          <w:szCs w:val="24"/>
        </w:rPr>
        <w:t>师开班”）</w:t>
      </w:r>
    </w:p>
    <w:p w14:paraId="4004F901">
      <w:pPr>
        <w:rPr>
          <w:rFonts w:hint="eastAsia"/>
          <w:b/>
        </w:rPr>
      </w:pPr>
      <w:r>
        <w:rPr>
          <w:rFonts w:hint="eastAsia"/>
          <w:b/>
        </w:rPr>
        <w:t xml:space="preserve"> </w:t>
      </w:r>
    </w:p>
    <w:p w14:paraId="0DECB0A0">
      <w:pPr>
        <w:jc w:val="center"/>
        <w:rPr>
          <w:rFonts w:hint="eastAsia" w:ascii="宋体" w:hAnsi="宋体" w:eastAsia="宋体" w:cstheme="minorBidi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theme="minorBidi"/>
          <w:b/>
          <w:kern w:val="2"/>
          <w:sz w:val="24"/>
          <w:szCs w:val="24"/>
          <w:lang w:val="en-US" w:eastAsia="zh-CN" w:bidi="ar-SA"/>
        </w:rPr>
        <w:t>国家工程研究</w:t>
      </w:r>
      <w:bookmarkStart w:id="0" w:name="_GoBack"/>
      <w:bookmarkEnd w:id="0"/>
      <w:r>
        <w:rPr>
          <w:rFonts w:hint="eastAsia" w:ascii="宋体" w:hAnsi="宋体" w:eastAsia="宋体" w:cstheme="minorBidi"/>
          <w:b/>
          <w:kern w:val="2"/>
          <w:sz w:val="24"/>
          <w:szCs w:val="24"/>
          <w:lang w:val="en-US" w:eastAsia="zh-CN" w:bidi="ar-SA"/>
        </w:rPr>
        <w:t>中心主动健康研究院</w:t>
      </w:r>
    </w:p>
    <w:p w14:paraId="06A1BE55">
      <w:pPr>
        <w:jc w:val="center"/>
        <w:rPr>
          <w:rFonts w:hint="eastAsia"/>
          <w:sz w:val="24"/>
          <w:szCs w:val="24"/>
        </w:rPr>
      </w:pPr>
      <w:r>
        <w:rPr>
          <w:rFonts w:hint="eastAsia" w:ascii="宋体" w:hAnsi="宋体" w:eastAsia="宋体" w:cstheme="minorBidi"/>
          <w:b/>
          <w:kern w:val="2"/>
          <w:sz w:val="24"/>
          <w:szCs w:val="24"/>
          <w:lang w:val="en-US" w:eastAsia="zh-CN" w:bidi="ar-SA"/>
        </w:rPr>
        <w:t>艺术疗愈与健康管理研究所制表（2026年版）</w:t>
      </w:r>
    </w:p>
    <w:p w14:paraId="6D283D4F">
      <w:pPr>
        <w:jc w:val="center"/>
        <w:rPr>
          <w:rFonts w:hint="eastAsia"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E1ODRhMGUyMjY4MDViNjNjODdmYWYwMmQyNGExM2MifQ=="/>
    <w:docVar w:name="KSO_WPS_MARK_KEY" w:val="ee275e4f-a633-4dfd-922c-3282407669ec"/>
  </w:docVars>
  <w:rsids>
    <w:rsidRoot w:val="00107832"/>
    <w:rsid w:val="00107832"/>
    <w:rsid w:val="001148B0"/>
    <w:rsid w:val="009F2D51"/>
    <w:rsid w:val="00AD4034"/>
    <w:rsid w:val="00AE24A0"/>
    <w:rsid w:val="00B976D4"/>
    <w:rsid w:val="00CC71DE"/>
    <w:rsid w:val="00DA5EBA"/>
    <w:rsid w:val="00E10099"/>
    <w:rsid w:val="0617417E"/>
    <w:rsid w:val="3BEE0808"/>
    <w:rsid w:val="53C32E8C"/>
    <w:rsid w:val="584D2907"/>
    <w:rsid w:val="58C82D85"/>
    <w:rsid w:val="7424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5">
    <w:name w:val="Hyperlink"/>
    <w:basedOn w:val="14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1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4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4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4">
    <w:name w:val="Unresolved Mention"/>
    <w:basedOn w:val="1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220</Words>
  <Characters>236</Characters>
  <Lines>2</Lines>
  <Paragraphs>1</Paragraphs>
  <TotalTime>1</TotalTime>
  <ScaleCrop>false</ScaleCrop>
  <LinksUpToDate>false</LinksUpToDate>
  <CharactersWithSpaces>290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2025-05-05T16:14:00Z</dcterms:created>
  <dc:creator>8618621195688</dc:creator>
  <cp:lastModifiedBy>孫文傑</cp:lastModifiedBy>
  <dcterms:modified xsi:type="dcterms:W3CDTF">2026-03-12T02:50:18Z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1DFB008691D740629D0FD2BFCA26C9E6_13</vt:lpwstr>
  </property>
  <property fmtid="{D5CDD505-2E9C-101B-9397-08002B2CF9AE}" pid="4" name="KSOTemplateDocerSaveRecord">
    <vt:lpwstr>eyJoZGlkIjoiNWE1ODRhMGUyMjY4MDViNjNjODdmYWYwMmQyNGExM2MiLCJ1c2VySWQiOiIzNzA4MzM1MDIifQ==</vt:lpwstr>
  </property>
</Properties>
</file>